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Преподаватель Харитонов Сергей Александрович</w:t>
      </w:r>
    </w:p>
    <w:p w:rsidR="0052089C" w:rsidRDefault="00520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за период с 13.04.2020 по 18.04.2020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Вторник 14.04.2020</w:t>
      </w:r>
    </w:p>
    <w:p w:rsidR="0052089C" w:rsidRDefault="0052089C" w:rsidP="0052089C">
      <w:pPr>
        <w:rPr>
          <w:rFonts w:ascii="Times New Roman" w:hAnsi="Times New Roman" w:cs="Times New Roman"/>
          <w:b/>
          <w:sz w:val="28"/>
          <w:szCs w:val="28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89C" w:rsidRPr="0052089C" w:rsidRDefault="0052089C" w:rsidP="0052089C">
      <w:pPr>
        <w:rPr>
          <w:rFonts w:ascii="Times New Roman" w:hAnsi="Times New Roman" w:cs="Times New Roman"/>
          <w:sz w:val="28"/>
          <w:szCs w:val="28"/>
        </w:rPr>
      </w:pPr>
      <w:r w:rsidRPr="0052089C">
        <w:rPr>
          <w:rFonts w:ascii="Times New Roman" w:hAnsi="Times New Roman" w:cs="Times New Roman"/>
          <w:sz w:val="28"/>
          <w:szCs w:val="28"/>
        </w:rPr>
        <w:t>Разминка,ритмика,партерная гимнастикас,изучение танцевальной комбтнации на материале «Тарантеллы»</w:t>
      </w:r>
    </w:p>
    <w:p w:rsid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52089C" w:rsidRPr="0052089C" w:rsidRDefault="0052089C" w:rsidP="0052089C">
      <w:pPr>
        <w:rPr>
          <w:rFonts w:ascii="Times New Roman" w:hAnsi="Times New Roman" w:cs="Times New Roman"/>
          <w:sz w:val="28"/>
          <w:szCs w:val="28"/>
        </w:rPr>
      </w:pPr>
      <w:r w:rsidRPr="0052089C">
        <w:rPr>
          <w:rFonts w:ascii="Times New Roman" w:hAnsi="Times New Roman" w:cs="Times New Roman"/>
          <w:sz w:val="28"/>
          <w:szCs w:val="28"/>
        </w:rPr>
        <w:t>Разминка,ритмика,изучение танцевальных элементов.Упражнение для рук,по 1,2 и 3 позициям.Отрабатываем правильность открытия и закрытия рук.</w:t>
      </w:r>
    </w:p>
    <w:p w:rsid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52089C" w:rsidRDefault="0052089C" w:rsidP="0052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Разминка,элементы народного станка,изучение комбинации «веревочка» на середине</w:t>
      </w: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</w:rPr>
      </w:pP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Пятница 18.04.2020</w:t>
      </w:r>
    </w:p>
    <w:p w:rsid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52089C" w:rsidRDefault="0052089C" w:rsidP="0052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Разминка,ритмика,повторение и проучивание комбинации «Тарантеллы»</w:t>
      </w:r>
    </w:p>
    <w:p w:rsidR="0052089C" w:rsidRDefault="0052089C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9C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52089C" w:rsidRDefault="0052089C" w:rsidP="0052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Разминка,ритмика,гимнастические упражнения у станка,изучение танцевальной комбинации на материале русского танца.</w:t>
      </w:r>
    </w:p>
    <w:p w:rsidR="0052089C" w:rsidRDefault="00C90D0B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D0B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C90D0B" w:rsidRPr="00C90D0B" w:rsidRDefault="00C90D0B" w:rsidP="0052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Разминка,элементы народного ьанца,изучение комбинации на метериале молдавского танца.</w:t>
      </w: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</w:rPr>
      </w:pP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</w:rPr>
      </w:pPr>
    </w:p>
    <w:sectPr w:rsidR="0052089C" w:rsidRPr="0052089C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52089C"/>
    <w:rsid w:val="00680621"/>
    <w:rsid w:val="00C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1</cp:revision>
  <dcterms:created xsi:type="dcterms:W3CDTF">2020-04-12T14:15:00Z</dcterms:created>
  <dcterms:modified xsi:type="dcterms:W3CDTF">2020-04-12T14:27:00Z</dcterms:modified>
</cp:coreProperties>
</file>